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 w:rsidRPr="00CC747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127635</wp:posOffset>
            </wp:positionV>
            <wp:extent cx="49530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120CEB" w:rsidRPr="00240AA4" w:rsidRDefault="00120CEB" w:rsidP="005E299D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</w:p>
    <w:p w:rsidR="00120CEB" w:rsidRPr="00240AA4" w:rsidRDefault="00120CEB" w:rsidP="00120CEB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20CEB" w:rsidRPr="00240AA4" w:rsidRDefault="00120CEB" w:rsidP="00120CEB">
      <w:pPr>
        <w:rPr>
          <w:b/>
          <w:sz w:val="28"/>
          <w:szCs w:val="28"/>
        </w:rPr>
      </w:pPr>
    </w:p>
    <w:p w:rsidR="00120CEB" w:rsidRPr="004358E4" w:rsidRDefault="004358E4" w:rsidP="004358E4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20CEB" w:rsidRPr="004358E4" w:rsidRDefault="00D94341" w:rsidP="004358E4">
      <w:pPr>
        <w:rPr>
          <w:sz w:val="28"/>
          <w:szCs w:val="28"/>
        </w:rPr>
      </w:pPr>
      <w:r>
        <w:rPr>
          <w:sz w:val="28"/>
          <w:szCs w:val="28"/>
        </w:rPr>
        <w:t>05.05</w:t>
      </w:r>
      <w:bookmarkStart w:id="0" w:name="_GoBack"/>
      <w:bookmarkEnd w:id="0"/>
      <w:r w:rsidR="004358E4">
        <w:rPr>
          <w:sz w:val="28"/>
          <w:szCs w:val="28"/>
        </w:rPr>
        <w:t>.2023</w:t>
      </w:r>
      <w:r w:rsidR="00120CEB">
        <w:rPr>
          <w:sz w:val="28"/>
          <w:szCs w:val="28"/>
        </w:rPr>
        <w:t xml:space="preserve">                             </w:t>
      </w:r>
      <w:proofErr w:type="gramStart"/>
      <w:r w:rsidR="00120CEB">
        <w:rPr>
          <w:sz w:val="28"/>
          <w:szCs w:val="28"/>
        </w:rPr>
        <w:t>с</w:t>
      </w:r>
      <w:proofErr w:type="gramEnd"/>
      <w:r w:rsidR="00120CEB">
        <w:rPr>
          <w:sz w:val="28"/>
          <w:szCs w:val="28"/>
        </w:rPr>
        <w:t xml:space="preserve">. Средняя Агинка      </w:t>
      </w:r>
      <w:r w:rsidR="004358E4">
        <w:rPr>
          <w:sz w:val="28"/>
          <w:szCs w:val="28"/>
        </w:rPr>
        <w:t xml:space="preserve">                          </w:t>
      </w:r>
      <w:r w:rsidR="00120CEB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  <w:r w:rsidR="00120CEB">
        <w:rPr>
          <w:sz w:val="28"/>
          <w:szCs w:val="28"/>
        </w:rPr>
        <w:t xml:space="preserve">     </w:t>
      </w:r>
    </w:p>
    <w:p w:rsidR="00120CEB" w:rsidRDefault="00120CEB" w:rsidP="00120CEB">
      <w:pPr>
        <w:jc w:val="both"/>
      </w:pPr>
    </w:p>
    <w:p w:rsidR="00120CEB" w:rsidRPr="009B0FD2" w:rsidRDefault="00AE2936" w:rsidP="00120CEB">
      <w:pPr>
        <w:jc w:val="both"/>
      </w:pPr>
      <w:r>
        <w:t>О внесении изменений в решение Среднеагинского сельского совета депутатов от  10.10.2017 № 48 «</w:t>
      </w:r>
      <w:r w:rsidR="005E299D">
        <w:t>Об установлении дополнительных оснований признания безнадежным к взыскани</w:t>
      </w:r>
      <w:r w:rsidR="004358E4">
        <w:t>ю недоимки по местным налогам (</w:t>
      </w:r>
      <w:r w:rsidR="005E299D">
        <w:t>в том числе отмененным местными налогами), задолженности по пеням и штрафам по этим налогам</w:t>
      </w:r>
      <w:r>
        <w:t>»</w:t>
      </w:r>
    </w:p>
    <w:p w:rsidR="00120CEB" w:rsidRDefault="00120CEB" w:rsidP="00120CEB">
      <w:pPr>
        <w:jc w:val="both"/>
      </w:pPr>
    </w:p>
    <w:p w:rsidR="00120CEB" w:rsidRDefault="00AE2936" w:rsidP="00AE2936">
      <w:pPr>
        <w:ind w:firstLine="709"/>
        <w:jc w:val="both"/>
      </w:pPr>
      <w:proofErr w:type="gramStart"/>
      <w:r>
        <w:t>В целях приведения решения Среднеагинского сельского Совета депутатов от  10.10.2017 № 48 «Об установлении дополнительных оснований признания безнадежным к взыскани</w:t>
      </w:r>
      <w:r w:rsidR="004358E4">
        <w:t>ю недоимки по местным налогам (</w:t>
      </w:r>
      <w:r>
        <w:t>в том числе отмененным местными налогами), задолженности по пеням и штрафам по этим налогам»</w:t>
      </w:r>
      <w:r w:rsidR="004358E4">
        <w:t>, в соответствие с действующим</w:t>
      </w:r>
      <w:r>
        <w:t xml:space="preserve"> законодате</w:t>
      </w:r>
      <w:r w:rsidR="004358E4">
        <w:t>льством, на основании Ф</w:t>
      </w:r>
      <w:r>
        <w:t>едерального закона от 14.07.2022 № 263 – ФЗ «О внесении изменений в часть первую и вторую Налогового кодекса</w:t>
      </w:r>
      <w:proofErr w:type="gramEnd"/>
      <w:r>
        <w:t xml:space="preserve"> Российской Федерации», </w:t>
      </w:r>
      <w:r w:rsidR="005E299D">
        <w:t xml:space="preserve">руководствуясь </w:t>
      </w:r>
      <w:r w:rsidR="00120CEB" w:rsidRPr="005906C2">
        <w:t>статьей 28 и статьей 29  Устава Среднеагинского сельсовета, Среднеагинский сельский Совет депутатов РЕШИЛ:</w:t>
      </w:r>
    </w:p>
    <w:p w:rsidR="00AE2936" w:rsidRDefault="00AE2936" w:rsidP="00AE2936">
      <w:pPr>
        <w:ind w:firstLine="709"/>
        <w:jc w:val="both"/>
      </w:pPr>
      <w:r>
        <w:t>1. Внести в решение Среднеагинского сельского Совета депутатов от  10.10.2017 № 48 «Об установлении дополнительных оснований признания безнадежным к взыскани</w:t>
      </w:r>
      <w:r w:rsidR="004358E4">
        <w:t>ю недоимки по местным налогам (</w:t>
      </w:r>
      <w:r>
        <w:t>в том числе отмененным местными налогами), задолженности по пеням и штрафам по этим налогам»</w:t>
      </w:r>
      <w:r w:rsidR="00AF4401">
        <w:t xml:space="preserve"> следующие изменения:</w:t>
      </w:r>
    </w:p>
    <w:p w:rsidR="00AF4401" w:rsidRDefault="00AF4401" w:rsidP="00AE2936">
      <w:pPr>
        <w:ind w:firstLine="709"/>
        <w:jc w:val="both"/>
      </w:pPr>
      <w:r>
        <w:t xml:space="preserve">1.1. </w:t>
      </w:r>
      <w:r w:rsidR="00222AA9">
        <w:t>В наименовании решения и по тексту решения слова «</w:t>
      </w:r>
      <w:r w:rsidR="00650678">
        <w:t>безнадежные к взысканию недоимка</w:t>
      </w:r>
      <w:r w:rsidR="00222AA9">
        <w:t xml:space="preserve"> по местным налогам</w:t>
      </w:r>
      <w:r w:rsidR="00650678">
        <w:t>, задолженность</w:t>
      </w:r>
      <w:r w:rsidR="00222AA9">
        <w:t xml:space="preserve"> по пеням и штрафам по этим налогам</w:t>
      </w:r>
      <w:r w:rsidR="00650678">
        <w:t>» заменить словами «безнадежная к взысканию задолженность в части сумм местных налогов»</w:t>
      </w:r>
      <w:r w:rsidR="004358E4">
        <w:t>.</w:t>
      </w:r>
    </w:p>
    <w:p w:rsidR="004358E4" w:rsidRDefault="004358E4" w:rsidP="00AE2936">
      <w:pPr>
        <w:ind w:firstLine="709"/>
        <w:jc w:val="both"/>
      </w:pPr>
      <w:r>
        <w:t>1.2. В подпунктах 2.1, 2.2, 2.3 пункта 2 решения слова «справка налогового органа о суммах недоимки и задолженности по пеням и штрафам» заменить словами « справка налогового органа по месту учета налогоплательщика о задолженности в части сумм местных налогов».</w:t>
      </w:r>
    </w:p>
    <w:p w:rsidR="00010894" w:rsidRPr="003047B8" w:rsidRDefault="004358E4" w:rsidP="001478A1">
      <w:pPr>
        <w:tabs>
          <w:tab w:val="left" w:pos="1021"/>
        </w:tabs>
        <w:autoSpaceDE w:val="0"/>
        <w:autoSpaceDN w:val="0"/>
        <w:adjustRightInd w:val="0"/>
        <w:ind w:firstLine="709"/>
        <w:jc w:val="both"/>
      </w:pPr>
      <w:r>
        <w:t>2</w:t>
      </w:r>
      <w:r w:rsidR="001618AB" w:rsidRPr="003047B8">
        <w:t xml:space="preserve">.  </w:t>
      </w:r>
      <w:r w:rsidR="001478A1" w:rsidRPr="000B216B">
        <w:t xml:space="preserve">Решение вступает в силу со дня его официального опубликования </w:t>
      </w:r>
      <w:r w:rsidR="0081529A">
        <w:t>в газете «Среднеагинские вести</w:t>
      </w:r>
      <w:r w:rsidR="00010894" w:rsidRPr="003047B8">
        <w:t xml:space="preserve">» </w:t>
      </w:r>
      <w:r w:rsidR="001478A1">
        <w:t xml:space="preserve">и </w:t>
      </w:r>
      <w:r w:rsidR="00010894" w:rsidRPr="003047B8"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010894" w:rsidRPr="003047B8">
        <w:rPr>
          <w:lang w:val="en-US"/>
        </w:rPr>
        <w:t>www</w:t>
      </w:r>
      <w:r w:rsidR="00010894" w:rsidRPr="003047B8">
        <w:t xml:space="preserve">/ </w:t>
      </w:r>
      <w:proofErr w:type="spellStart"/>
      <w:r w:rsidR="00010894" w:rsidRPr="003047B8">
        <w:rPr>
          <w:lang w:val="en-US"/>
        </w:rPr>
        <w:t>adm</w:t>
      </w:r>
      <w:proofErr w:type="spellEnd"/>
      <w:r w:rsidR="00010894" w:rsidRPr="003047B8">
        <w:t>-</w:t>
      </w:r>
      <w:proofErr w:type="spellStart"/>
      <w:r w:rsidR="00010894" w:rsidRPr="003047B8">
        <w:rPr>
          <w:lang w:val="en-US"/>
        </w:rPr>
        <w:t>sayany</w:t>
      </w:r>
      <w:proofErr w:type="spellEnd"/>
      <w:r w:rsidR="00010894" w:rsidRPr="003047B8">
        <w:t>.</w:t>
      </w:r>
      <w:proofErr w:type="spellStart"/>
      <w:r w:rsidR="00010894" w:rsidRPr="003047B8">
        <w:rPr>
          <w:lang w:val="en-US"/>
        </w:rPr>
        <w:t>ru</w:t>
      </w:r>
      <w:proofErr w:type="spellEnd"/>
      <w:r w:rsidR="00010894" w:rsidRPr="003047B8">
        <w:t xml:space="preserve"> в информационно-телекоммуникационной сети Интернет.</w:t>
      </w:r>
    </w:p>
    <w:p w:rsidR="001618AB" w:rsidRDefault="001618AB" w:rsidP="001618AB">
      <w:pPr>
        <w:tabs>
          <w:tab w:val="left" w:pos="1021"/>
          <w:tab w:val="left" w:pos="1077"/>
        </w:tabs>
        <w:ind w:firstLine="709"/>
        <w:jc w:val="both"/>
      </w:pPr>
    </w:p>
    <w:p w:rsidR="003047B8" w:rsidRPr="003047B8" w:rsidRDefault="003047B8" w:rsidP="001618AB">
      <w:pPr>
        <w:tabs>
          <w:tab w:val="left" w:pos="1021"/>
          <w:tab w:val="left" w:pos="1077"/>
        </w:tabs>
        <w:ind w:firstLine="709"/>
        <w:jc w:val="both"/>
      </w:pPr>
    </w:p>
    <w:p w:rsidR="00010894" w:rsidRPr="003047B8" w:rsidRDefault="00010894" w:rsidP="00010894">
      <w:pPr>
        <w:tabs>
          <w:tab w:val="left" w:pos="-2127"/>
        </w:tabs>
      </w:pPr>
      <w:r w:rsidRPr="003047B8">
        <w:t>Глава Среднеагинского сельсовета,</w:t>
      </w:r>
    </w:p>
    <w:p w:rsidR="00010894" w:rsidRPr="003047B8" w:rsidRDefault="00010894" w:rsidP="00010894">
      <w:pPr>
        <w:tabs>
          <w:tab w:val="left" w:pos="-2127"/>
        </w:tabs>
      </w:pPr>
      <w:r w:rsidRPr="003047B8">
        <w:t xml:space="preserve">Председатель Среднеагинского </w:t>
      </w:r>
    </w:p>
    <w:p w:rsidR="00010894" w:rsidRPr="003047B8" w:rsidRDefault="00010894" w:rsidP="00010894">
      <w:pPr>
        <w:tabs>
          <w:tab w:val="left" w:pos="-2127"/>
        </w:tabs>
      </w:pPr>
      <w:r w:rsidRPr="003047B8">
        <w:t>сельского Совета депутатов                                                                          Р.Ф.Наузников</w:t>
      </w:r>
    </w:p>
    <w:p w:rsidR="00294D51" w:rsidRDefault="00294D51" w:rsidP="00CC747A">
      <w:pPr>
        <w:jc w:val="both"/>
      </w:pPr>
    </w:p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5E0D"/>
    <w:multiLevelType w:val="hybridMultilevel"/>
    <w:tmpl w:val="DF12703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63BEF"/>
    <w:multiLevelType w:val="multilevel"/>
    <w:tmpl w:val="17F6AE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458532EA"/>
    <w:multiLevelType w:val="hybridMultilevel"/>
    <w:tmpl w:val="0A0248F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524D"/>
    <w:multiLevelType w:val="hybridMultilevel"/>
    <w:tmpl w:val="4F7A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94260"/>
    <w:multiLevelType w:val="multilevel"/>
    <w:tmpl w:val="34422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5D336E1"/>
    <w:multiLevelType w:val="multilevel"/>
    <w:tmpl w:val="FDAAE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9125A6D"/>
    <w:multiLevelType w:val="hybridMultilevel"/>
    <w:tmpl w:val="7C0C51E8"/>
    <w:lvl w:ilvl="0" w:tplc="32E035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15D8F"/>
    <w:multiLevelType w:val="hybridMultilevel"/>
    <w:tmpl w:val="3EA47D80"/>
    <w:lvl w:ilvl="0" w:tplc="03EA7A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7A4818"/>
    <w:multiLevelType w:val="multilevel"/>
    <w:tmpl w:val="5E60F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7A141F2F"/>
    <w:multiLevelType w:val="hybridMultilevel"/>
    <w:tmpl w:val="96D0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64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C747A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894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48D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1EB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0CEB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8A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8AB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1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2AA9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27DB8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579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0657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7B8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58E4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C6D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6C2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153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99D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678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3F5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3BF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29A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29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47E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4C6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23DA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2936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4401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7A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8A4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6B96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341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056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F25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2023-04-24T03:31:00Z</cp:lastPrinted>
  <dcterms:created xsi:type="dcterms:W3CDTF">2016-05-26T03:59:00Z</dcterms:created>
  <dcterms:modified xsi:type="dcterms:W3CDTF">2023-04-24T03:31:00Z</dcterms:modified>
</cp:coreProperties>
</file>